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BBBB5F" w14:textId="3AC1AED2" w:rsidR="00414CA4" w:rsidRPr="008C1A62" w:rsidRDefault="00300B8A" w:rsidP="00300B8A">
      <w:pPr>
        <w:jc w:val="center"/>
        <w:rPr>
          <w:rFonts w:ascii="Gadugi" w:hAnsi="Gadugi"/>
          <w:noProof/>
          <w:lang w:eastAsia="en-GB"/>
        </w:rPr>
      </w:pPr>
      <w:bookmarkStart w:id="0" w:name="_GoBack"/>
      <w:r>
        <w:rPr>
          <w:noProof/>
          <w:lang w:eastAsia="en-GB"/>
        </w:rPr>
        <w:drawing>
          <wp:anchor distT="0" distB="0" distL="114300" distR="114300" simplePos="0" relativeHeight="251662336" behindDoc="0" locked="0" layoutInCell="1" allowOverlap="1" wp14:anchorId="4EBBBB81" wp14:editId="74A8B456">
            <wp:simplePos x="0" y="0"/>
            <wp:positionH relativeFrom="margin">
              <wp:align>center</wp:align>
            </wp:positionH>
            <wp:positionV relativeFrom="paragraph">
              <wp:posOffset>327025</wp:posOffset>
            </wp:positionV>
            <wp:extent cx="1306195" cy="1459865"/>
            <wp:effectExtent l="0" t="0" r="8255" b="6985"/>
            <wp:wrapSquare wrapText="bothSides"/>
            <wp:docPr id="1" name="Picture 1" descr="AR larger number ex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 larger number exp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6195" cy="145986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A969EE" w:rsidRPr="00EF2747">
        <w:rPr>
          <w:rFonts w:ascii="Gadugi" w:hAnsi="Gadugi"/>
          <w:color w:val="002060"/>
          <w:sz w:val="36"/>
          <w:szCs w:val="36"/>
        </w:rPr>
        <w:t>ASTHMA RELIEF CHARITY</w:t>
      </w:r>
    </w:p>
    <w:p w14:paraId="4EBBBB60" w14:textId="152B5752" w:rsidR="00166328" w:rsidRDefault="00166328" w:rsidP="00166328">
      <w:pPr>
        <w:jc w:val="center"/>
        <w:rPr>
          <w:noProof/>
          <w:lang w:eastAsia="en-GB"/>
        </w:rPr>
      </w:pPr>
    </w:p>
    <w:p w14:paraId="4EBBBB61" w14:textId="77777777" w:rsidR="00166328" w:rsidRDefault="00166328" w:rsidP="00166328">
      <w:pPr>
        <w:jc w:val="center"/>
        <w:rPr>
          <w:noProof/>
          <w:lang w:eastAsia="en-GB"/>
        </w:rPr>
      </w:pPr>
    </w:p>
    <w:p w14:paraId="4EBBBB62" w14:textId="77777777" w:rsidR="00166328" w:rsidRDefault="00166328" w:rsidP="00166328">
      <w:pPr>
        <w:jc w:val="center"/>
        <w:rPr>
          <w:noProof/>
          <w:lang w:eastAsia="en-GB"/>
        </w:rPr>
      </w:pPr>
    </w:p>
    <w:p w14:paraId="4EBBBB64" w14:textId="77777777" w:rsidR="00166328" w:rsidRDefault="00166328" w:rsidP="001B3BB5">
      <w:pPr>
        <w:rPr>
          <w:noProof/>
          <w:lang w:eastAsia="en-GB"/>
        </w:rPr>
      </w:pPr>
    </w:p>
    <w:p w14:paraId="4EBBBB65" w14:textId="77777777" w:rsidR="00E234FB" w:rsidRDefault="00E234FB" w:rsidP="008C1A62">
      <w:pPr>
        <w:spacing w:after="0"/>
        <w:rPr>
          <w:noProof/>
          <w:lang w:eastAsia="en-GB"/>
        </w:rPr>
      </w:pPr>
    </w:p>
    <w:p w14:paraId="1508C003" w14:textId="77777777" w:rsidR="001B3BB5" w:rsidRDefault="001B3BB5" w:rsidP="00300B8A">
      <w:pPr>
        <w:spacing w:after="0"/>
        <w:jc w:val="center"/>
        <w:rPr>
          <w:rFonts w:ascii="Gadugi" w:hAnsi="Gadugi"/>
          <w:noProof/>
          <w:color w:val="002060"/>
          <w:lang w:eastAsia="en-GB"/>
        </w:rPr>
      </w:pPr>
    </w:p>
    <w:p w14:paraId="4EBBBB66" w14:textId="461454DF" w:rsidR="008C1A62" w:rsidRPr="00EF2747" w:rsidRDefault="008C1A62" w:rsidP="00300B8A">
      <w:pPr>
        <w:spacing w:after="0"/>
        <w:jc w:val="center"/>
        <w:rPr>
          <w:rFonts w:ascii="Gadugi" w:hAnsi="Gadugi"/>
          <w:noProof/>
          <w:color w:val="002060"/>
          <w:lang w:eastAsia="en-GB"/>
        </w:rPr>
      </w:pPr>
      <w:r w:rsidRPr="00EF2747">
        <w:rPr>
          <w:rFonts w:ascii="Gadugi" w:hAnsi="Gadugi"/>
          <w:noProof/>
          <w:color w:val="002060"/>
          <w:lang w:eastAsia="en-GB"/>
        </w:rPr>
        <w:t>The Shaftesbury Centre, Percy Street, SWINDON SN2 2AZ</w:t>
      </w:r>
    </w:p>
    <w:p w14:paraId="4EBBBB67" w14:textId="77777777" w:rsidR="008C1A62" w:rsidRPr="00EF2747" w:rsidRDefault="008C1A62" w:rsidP="00300B8A">
      <w:pPr>
        <w:spacing w:after="0"/>
        <w:jc w:val="center"/>
        <w:rPr>
          <w:rFonts w:ascii="Gadugi" w:hAnsi="Gadugi"/>
          <w:noProof/>
          <w:color w:val="002060"/>
          <w:lang w:eastAsia="en-GB"/>
        </w:rPr>
      </w:pPr>
      <w:r w:rsidRPr="00EF2747">
        <w:rPr>
          <w:rFonts w:ascii="Gadugi" w:hAnsi="Gadugi"/>
          <w:noProof/>
          <w:color w:val="002060"/>
          <w:lang w:eastAsia="en-GB"/>
        </w:rPr>
        <w:t>Tel: 01793 524004</w:t>
      </w:r>
    </w:p>
    <w:p w14:paraId="4EBBBB68" w14:textId="77777777" w:rsidR="008C1A62" w:rsidRDefault="008C1A62" w:rsidP="00300B8A">
      <w:pPr>
        <w:spacing w:after="0"/>
        <w:jc w:val="center"/>
        <w:rPr>
          <w:rFonts w:ascii="Gadugi" w:hAnsi="Gadugi"/>
          <w:noProof/>
          <w:color w:val="002060"/>
          <w:lang w:eastAsia="en-GB"/>
        </w:rPr>
      </w:pPr>
      <w:r w:rsidRPr="00EF2747">
        <w:rPr>
          <w:rFonts w:ascii="Gadugi" w:hAnsi="Gadugi"/>
          <w:noProof/>
          <w:color w:val="002060"/>
          <w:lang w:eastAsia="en-GB"/>
        </w:rPr>
        <w:t>Fax: 01793 529005</w:t>
      </w:r>
    </w:p>
    <w:p w14:paraId="4EBBBB69" w14:textId="77777777" w:rsidR="00E234FB" w:rsidRPr="00EF2747" w:rsidRDefault="00E234FB" w:rsidP="00300B8A">
      <w:pPr>
        <w:spacing w:after="0"/>
        <w:jc w:val="center"/>
        <w:rPr>
          <w:rFonts w:ascii="Gadugi" w:hAnsi="Gadugi"/>
          <w:noProof/>
          <w:color w:val="002060"/>
          <w:lang w:eastAsia="en-GB"/>
        </w:rPr>
      </w:pPr>
      <w:r>
        <w:rPr>
          <w:rFonts w:ascii="Gadugi" w:hAnsi="Gadugi"/>
          <w:noProof/>
          <w:color w:val="002060"/>
          <w:lang w:eastAsia="en-GB"/>
        </w:rPr>
        <w:t>Email: info@asthmarelief.org.uk</w:t>
      </w:r>
    </w:p>
    <w:p w14:paraId="4EBBBB6A" w14:textId="77777777" w:rsidR="008C1A62" w:rsidRPr="00EF2747" w:rsidRDefault="008C1A62" w:rsidP="00300B8A">
      <w:pPr>
        <w:spacing w:after="0"/>
        <w:jc w:val="center"/>
        <w:rPr>
          <w:rFonts w:ascii="Gadugi" w:hAnsi="Gadugi"/>
          <w:noProof/>
          <w:color w:val="002060"/>
          <w:lang w:eastAsia="en-GB"/>
        </w:rPr>
      </w:pPr>
      <w:r w:rsidRPr="00EF2747">
        <w:rPr>
          <w:rFonts w:ascii="Gadugi" w:hAnsi="Gadugi"/>
          <w:noProof/>
          <w:color w:val="002060"/>
          <w:lang w:eastAsia="en-GB"/>
        </w:rPr>
        <w:t>Website: www.asthmarelief.org.uk</w:t>
      </w:r>
    </w:p>
    <w:p w14:paraId="4EBBBB6B" w14:textId="77777777" w:rsidR="00166328" w:rsidRDefault="00166328" w:rsidP="00166328">
      <w:pPr>
        <w:jc w:val="center"/>
        <w:rPr>
          <w:noProof/>
          <w:lang w:eastAsia="en-GB"/>
        </w:rPr>
      </w:pPr>
    </w:p>
    <w:p w14:paraId="4EBBBB6C" w14:textId="77777777" w:rsidR="001549E2" w:rsidRPr="00524790" w:rsidRDefault="001549E2" w:rsidP="001549E2">
      <w:pPr>
        <w:pStyle w:val="NormalWeb"/>
        <w:rPr>
          <w:rFonts w:ascii="Gadugi" w:eastAsiaTheme="minorHAnsi" w:hAnsi="Gadugi" w:cstheme="minorBidi"/>
          <w:sz w:val="22"/>
          <w:szCs w:val="22"/>
          <w:lang w:eastAsia="en-US"/>
        </w:rPr>
      </w:pPr>
      <w:r w:rsidRPr="00524790">
        <w:rPr>
          <w:rFonts w:ascii="Gadugi" w:eastAsiaTheme="minorHAnsi" w:hAnsi="Gadugi" w:cstheme="minorBidi"/>
          <w:sz w:val="22"/>
          <w:szCs w:val="22"/>
          <w:lang w:eastAsia="en-US"/>
        </w:rPr>
        <w:t>Asthma Relief is a charity which was set up in 1997, by retired Swindon engineer, Dave Penman. Sadly, many years earlier Dave's 28 year old brother died following an Asthma attack. Dave had always hoped that when he retired from running his engineering business, he would be able to do something to help asthmatics and people with breathing problems.</w:t>
      </w:r>
    </w:p>
    <w:p w14:paraId="4EBBBB6D" w14:textId="77777777" w:rsidR="001549E2" w:rsidRPr="00524790" w:rsidRDefault="001549E2" w:rsidP="001549E2">
      <w:pPr>
        <w:pStyle w:val="NormalWeb"/>
        <w:rPr>
          <w:rFonts w:ascii="Gadugi" w:eastAsiaTheme="minorHAnsi" w:hAnsi="Gadugi" w:cstheme="minorBidi"/>
          <w:sz w:val="22"/>
          <w:szCs w:val="22"/>
          <w:lang w:eastAsia="en-US"/>
        </w:rPr>
      </w:pPr>
    </w:p>
    <w:p w14:paraId="4EBBBB6E" w14:textId="79468646" w:rsidR="001549E2" w:rsidRPr="00524790" w:rsidRDefault="001549E2" w:rsidP="001549E2">
      <w:pPr>
        <w:pStyle w:val="NormalWeb"/>
        <w:rPr>
          <w:rFonts w:ascii="Gadugi" w:eastAsiaTheme="minorHAnsi" w:hAnsi="Gadugi" w:cstheme="minorBidi"/>
          <w:sz w:val="22"/>
          <w:szCs w:val="22"/>
          <w:lang w:eastAsia="en-US"/>
        </w:rPr>
      </w:pPr>
      <w:r w:rsidRPr="00524790">
        <w:rPr>
          <w:rFonts w:ascii="Gadugi" w:eastAsiaTheme="minorHAnsi" w:hAnsi="Gadugi" w:cstheme="minorBidi"/>
          <w:sz w:val="22"/>
          <w:szCs w:val="22"/>
          <w:lang w:eastAsia="en-US"/>
        </w:rPr>
        <w:t xml:space="preserve">However, in 1997, Dave suffered a massive heart attack and was advised by the doctors that he would not be able to work again. During his time in </w:t>
      </w:r>
      <w:r w:rsidR="00D605D5">
        <w:rPr>
          <w:rFonts w:ascii="Gadugi" w:eastAsiaTheme="minorHAnsi" w:hAnsi="Gadugi" w:cstheme="minorBidi"/>
          <w:sz w:val="22"/>
          <w:szCs w:val="22"/>
          <w:lang w:eastAsia="en-US"/>
        </w:rPr>
        <w:t xml:space="preserve">hospital, Dave noticed that several patients </w:t>
      </w:r>
      <w:r w:rsidRPr="00524790">
        <w:rPr>
          <w:rFonts w:ascii="Gadugi" w:eastAsiaTheme="minorHAnsi" w:hAnsi="Gadugi" w:cstheme="minorBidi"/>
          <w:sz w:val="22"/>
          <w:szCs w:val="22"/>
          <w:lang w:eastAsia="en-US"/>
        </w:rPr>
        <w:t>were sharing one nebuliser (a nebuliser is a device which is used to administer a solution of medication in the form of a fine mist for the patient to inhale, thus enabling them to breathe more easily). It was at this point that the idea of setting up a charity to support people with breathing difficulties by supplying nebulisers to them via hospitals, doctor's surgeries, community nurses, hospices and special needs schools, came to Dave. Asthma Relief was set up from Dave's hospital bed.  Asthma Relief C</w:t>
      </w:r>
      <w:r w:rsidR="00524790">
        <w:rPr>
          <w:rFonts w:ascii="Gadugi" w:eastAsiaTheme="minorHAnsi" w:hAnsi="Gadugi" w:cstheme="minorBidi"/>
          <w:sz w:val="22"/>
          <w:szCs w:val="22"/>
          <w:lang w:eastAsia="en-US"/>
        </w:rPr>
        <w:t xml:space="preserve">harity </w:t>
      </w:r>
      <w:proofErr w:type="gramStart"/>
      <w:r w:rsidR="00524790">
        <w:rPr>
          <w:rFonts w:ascii="Gadugi" w:eastAsiaTheme="minorHAnsi" w:hAnsi="Gadugi" w:cstheme="minorBidi"/>
          <w:sz w:val="22"/>
          <w:szCs w:val="22"/>
          <w:lang w:eastAsia="en-US"/>
        </w:rPr>
        <w:t>donate</w:t>
      </w:r>
      <w:proofErr w:type="gramEnd"/>
      <w:r w:rsidR="00524790">
        <w:rPr>
          <w:rFonts w:ascii="Gadugi" w:eastAsiaTheme="minorHAnsi" w:hAnsi="Gadugi" w:cstheme="minorBidi"/>
          <w:sz w:val="22"/>
          <w:szCs w:val="22"/>
          <w:lang w:eastAsia="en-US"/>
        </w:rPr>
        <w:t xml:space="preserve"> over </w:t>
      </w:r>
      <w:r w:rsidR="00FD75D8">
        <w:rPr>
          <w:rFonts w:ascii="Gadugi" w:eastAsiaTheme="minorHAnsi" w:hAnsi="Gadugi" w:cstheme="minorBidi"/>
          <w:sz w:val="22"/>
          <w:szCs w:val="22"/>
          <w:lang w:eastAsia="en-US"/>
        </w:rPr>
        <w:t>1000</w:t>
      </w:r>
      <w:r w:rsidR="00524790">
        <w:rPr>
          <w:rFonts w:ascii="Gadugi" w:eastAsiaTheme="minorHAnsi" w:hAnsi="Gadugi" w:cstheme="minorBidi"/>
          <w:sz w:val="22"/>
          <w:szCs w:val="22"/>
          <w:lang w:eastAsia="en-US"/>
        </w:rPr>
        <w:t xml:space="preserve"> </w:t>
      </w:r>
      <w:r w:rsidRPr="00524790">
        <w:rPr>
          <w:rFonts w:ascii="Gadugi" w:eastAsiaTheme="minorHAnsi" w:hAnsi="Gadugi" w:cstheme="minorBidi"/>
          <w:sz w:val="22"/>
          <w:szCs w:val="22"/>
          <w:lang w:eastAsia="en-US"/>
        </w:rPr>
        <w:t>nebulisers</w:t>
      </w:r>
      <w:r w:rsidR="00524790">
        <w:rPr>
          <w:rFonts w:ascii="Gadugi" w:eastAsiaTheme="minorHAnsi" w:hAnsi="Gadugi" w:cstheme="minorBidi"/>
          <w:sz w:val="22"/>
          <w:szCs w:val="22"/>
          <w:lang w:eastAsia="en-US"/>
        </w:rPr>
        <w:t xml:space="preserve"> a </w:t>
      </w:r>
      <w:r w:rsidRPr="00524790">
        <w:rPr>
          <w:rFonts w:ascii="Gadugi" w:eastAsiaTheme="minorHAnsi" w:hAnsi="Gadugi" w:cstheme="minorBidi"/>
          <w:sz w:val="22"/>
          <w:szCs w:val="22"/>
          <w:lang w:eastAsia="en-US"/>
        </w:rPr>
        <w:t>year, to people of all ages</w:t>
      </w:r>
      <w:r w:rsidR="00524790">
        <w:rPr>
          <w:rFonts w:ascii="Gadugi" w:eastAsiaTheme="minorHAnsi" w:hAnsi="Gadugi" w:cstheme="minorBidi"/>
          <w:sz w:val="22"/>
          <w:szCs w:val="22"/>
          <w:lang w:eastAsia="en-US"/>
        </w:rPr>
        <w:t>,</w:t>
      </w:r>
      <w:r w:rsidRPr="00524790">
        <w:rPr>
          <w:rFonts w:ascii="Gadugi" w:eastAsiaTheme="minorHAnsi" w:hAnsi="Gadugi" w:cstheme="minorBidi"/>
          <w:sz w:val="22"/>
          <w:szCs w:val="22"/>
          <w:lang w:eastAsia="en-US"/>
        </w:rPr>
        <w:t xml:space="preserve"> thro</w:t>
      </w:r>
      <w:r w:rsidR="00EA3E20" w:rsidRPr="00524790">
        <w:rPr>
          <w:rFonts w:ascii="Gadugi" w:eastAsiaTheme="minorHAnsi" w:hAnsi="Gadugi" w:cstheme="minorBidi"/>
          <w:sz w:val="22"/>
          <w:szCs w:val="22"/>
          <w:lang w:eastAsia="en-US"/>
        </w:rPr>
        <w:t xml:space="preserve">ughout the UK. Due to the cost, </w:t>
      </w:r>
      <w:r w:rsidRPr="00524790">
        <w:rPr>
          <w:rFonts w:ascii="Gadugi" w:eastAsiaTheme="minorHAnsi" w:hAnsi="Gadugi" w:cstheme="minorBidi"/>
          <w:sz w:val="22"/>
          <w:szCs w:val="22"/>
          <w:lang w:eastAsia="en-US"/>
        </w:rPr>
        <w:t xml:space="preserve">nebulisers are not always freely available </w:t>
      </w:r>
      <w:r w:rsidR="00524790">
        <w:rPr>
          <w:rFonts w:ascii="Gadugi" w:eastAsiaTheme="minorHAnsi" w:hAnsi="Gadugi" w:cstheme="minorBidi"/>
          <w:sz w:val="22"/>
          <w:szCs w:val="22"/>
          <w:lang w:eastAsia="en-US"/>
        </w:rPr>
        <w:t xml:space="preserve">on the NHS. </w:t>
      </w:r>
      <w:r w:rsidR="001342E5" w:rsidRPr="00524790">
        <w:rPr>
          <w:rFonts w:ascii="Gadugi" w:eastAsiaTheme="minorHAnsi" w:hAnsi="Gadugi" w:cstheme="minorBidi"/>
          <w:sz w:val="22"/>
          <w:szCs w:val="22"/>
          <w:lang w:eastAsia="en-US"/>
        </w:rPr>
        <w:t xml:space="preserve">A nebuliser is easy to use and allows patients to be treated at home rather than in hospital.  </w:t>
      </w:r>
    </w:p>
    <w:p w14:paraId="4EBBBB6F" w14:textId="77777777" w:rsidR="00506E78" w:rsidRPr="00524790" w:rsidRDefault="00506E78" w:rsidP="00506E78">
      <w:pPr>
        <w:rPr>
          <w:rFonts w:ascii="Gadugi" w:hAnsi="Gadugi"/>
          <w:b/>
        </w:rPr>
      </w:pPr>
    </w:p>
    <w:p w14:paraId="4EBBBB70" w14:textId="5B733812" w:rsidR="00027A26" w:rsidRPr="00524790" w:rsidRDefault="00996177">
      <w:pPr>
        <w:rPr>
          <w:rFonts w:ascii="Gadugi" w:hAnsi="Gadugi"/>
        </w:rPr>
      </w:pPr>
      <w:r>
        <w:rPr>
          <w:rFonts w:ascii="Gadugi" w:hAnsi="Gadugi"/>
        </w:rPr>
        <w:t xml:space="preserve">Asthma Relief </w:t>
      </w:r>
      <w:r w:rsidR="00103FEA" w:rsidRPr="00524790">
        <w:rPr>
          <w:rFonts w:ascii="Gadugi" w:hAnsi="Gadugi"/>
        </w:rPr>
        <w:t>also provide battery operate</w:t>
      </w:r>
      <w:r w:rsidR="00622EB2" w:rsidRPr="00524790">
        <w:rPr>
          <w:rFonts w:ascii="Gadugi" w:hAnsi="Gadugi"/>
        </w:rPr>
        <w:t>d portable nebulisers which can be particular</w:t>
      </w:r>
      <w:r w:rsidR="00601686" w:rsidRPr="00524790">
        <w:rPr>
          <w:rFonts w:ascii="Gadugi" w:hAnsi="Gadugi"/>
        </w:rPr>
        <w:t>ly</w:t>
      </w:r>
      <w:r w:rsidR="00622EB2" w:rsidRPr="00524790">
        <w:rPr>
          <w:rFonts w:ascii="Gadugi" w:hAnsi="Gadugi"/>
        </w:rPr>
        <w:t xml:space="preserve"> us</w:t>
      </w:r>
      <w:r w:rsidR="00601686" w:rsidRPr="00524790">
        <w:rPr>
          <w:rFonts w:ascii="Gadugi" w:hAnsi="Gadugi"/>
        </w:rPr>
        <w:t>eful for young people at school or</w:t>
      </w:r>
      <w:r w:rsidR="006E283A" w:rsidRPr="00524790">
        <w:rPr>
          <w:rFonts w:ascii="Gadugi" w:hAnsi="Gadugi"/>
        </w:rPr>
        <w:t xml:space="preserve"> college and</w:t>
      </w:r>
      <w:r w:rsidR="00622EB2" w:rsidRPr="00524790">
        <w:rPr>
          <w:rFonts w:ascii="Gadugi" w:hAnsi="Gadugi"/>
        </w:rPr>
        <w:t xml:space="preserve"> for people wishing to travel.</w:t>
      </w:r>
    </w:p>
    <w:p w14:paraId="4EBBBB71" w14:textId="77777777" w:rsidR="00FF053D" w:rsidRPr="00524790" w:rsidRDefault="00FF053D">
      <w:pPr>
        <w:rPr>
          <w:rFonts w:ascii="Gadugi" w:hAnsi="Gadugi"/>
        </w:rPr>
      </w:pPr>
      <w:r w:rsidRPr="00524790">
        <w:rPr>
          <w:rFonts w:ascii="Gadugi" w:hAnsi="Gadugi"/>
        </w:rPr>
        <w:t>This is a quote from a severe asthma sufferer, who was hospitalised every 2-3 months. “Asthma Relief Charity has changed my life.  I do not need to go to the hospital very often, I get out and have holidays! I am now married with a son, something I never thought possible”.</w:t>
      </w:r>
    </w:p>
    <w:p w14:paraId="4EBBBB72" w14:textId="77777777" w:rsidR="006E283A" w:rsidRPr="00524790" w:rsidRDefault="006E283A" w:rsidP="006E283A">
      <w:pPr>
        <w:rPr>
          <w:rFonts w:ascii="Gadugi" w:hAnsi="Gadugi"/>
        </w:rPr>
      </w:pPr>
      <w:r w:rsidRPr="00524790">
        <w:rPr>
          <w:rFonts w:ascii="Gadugi" w:hAnsi="Gadugi"/>
        </w:rPr>
        <w:t>A</w:t>
      </w:r>
      <w:r w:rsidR="00524790">
        <w:rPr>
          <w:rFonts w:ascii="Gadugi" w:hAnsi="Gadugi"/>
        </w:rPr>
        <w:t>nother</w:t>
      </w:r>
      <w:r w:rsidRPr="00524790">
        <w:rPr>
          <w:rFonts w:ascii="Gadugi" w:hAnsi="Gadugi"/>
        </w:rPr>
        <w:t xml:space="preserve"> quote from a very g</w:t>
      </w:r>
      <w:r w:rsidR="00524790">
        <w:rPr>
          <w:rFonts w:ascii="Gadugi" w:hAnsi="Gadugi"/>
        </w:rPr>
        <w:t>rateful Grandmother and carer of</w:t>
      </w:r>
      <w:r w:rsidRPr="00524790">
        <w:rPr>
          <w:rFonts w:ascii="Gadugi" w:hAnsi="Gadugi"/>
        </w:rPr>
        <w:t xml:space="preserve"> her disabled granddaughter, </w:t>
      </w:r>
      <w:r w:rsidR="00FF053D" w:rsidRPr="00524790">
        <w:rPr>
          <w:rFonts w:ascii="Gadugi" w:hAnsi="Gadugi"/>
        </w:rPr>
        <w:t>“Thank you so</w:t>
      </w:r>
      <w:r w:rsidR="00601686" w:rsidRPr="00524790">
        <w:rPr>
          <w:rFonts w:ascii="Gadugi" w:hAnsi="Gadugi"/>
        </w:rPr>
        <w:t xml:space="preserve"> much for the battery operated portable </w:t>
      </w:r>
      <w:r w:rsidR="00FF053D" w:rsidRPr="00524790">
        <w:rPr>
          <w:rFonts w:ascii="Gadugi" w:hAnsi="Gadugi"/>
        </w:rPr>
        <w:t xml:space="preserve">nebuliser donated to my granddaughter. This has already proved very useful when going </w:t>
      </w:r>
      <w:proofErr w:type="gramStart"/>
      <w:r w:rsidR="00FF053D" w:rsidRPr="00524790">
        <w:rPr>
          <w:rFonts w:ascii="Gadugi" w:hAnsi="Gadugi"/>
        </w:rPr>
        <w:t>out,</w:t>
      </w:r>
      <w:proofErr w:type="gramEnd"/>
      <w:r w:rsidR="00FF053D" w:rsidRPr="00524790">
        <w:rPr>
          <w:rFonts w:ascii="Gadugi" w:hAnsi="Gadugi"/>
        </w:rPr>
        <w:t xml:space="preserve"> it allows us to stay out longer</w:t>
      </w:r>
      <w:r w:rsidR="005B33DE" w:rsidRPr="00524790">
        <w:rPr>
          <w:rFonts w:ascii="Gadugi" w:hAnsi="Gadugi"/>
        </w:rPr>
        <w:t>.</w:t>
      </w:r>
      <w:r w:rsidR="005E1890" w:rsidRPr="00524790">
        <w:rPr>
          <w:rFonts w:ascii="Gadugi" w:hAnsi="Gadugi"/>
        </w:rPr>
        <w:t xml:space="preserve">  It really is life changing.</w:t>
      </w:r>
      <w:r w:rsidRPr="00524790">
        <w:rPr>
          <w:rFonts w:ascii="Gadugi" w:hAnsi="Gadugi"/>
        </w:rPr>
        <w:t>”</w:t>
      </w:r>
    </w:p>
    <w:p w14:paraId="4EBBBB73" w14:textId="79153BAA" w:rsidR="00D62A8E" w:rsidRPr="00524790" w:rsidRDefault="00166328" w:rsidP="006E283A">
      <w:pPr>
        <w:rPr>
          <w:rFonts w:ascii="Gadugi" w:hAnsi="Gadugi"/>
        </w:rPr>
      </w:pPr>
      <w:r w:rsidRPr="00524790">
        <w:rPr>
          <w:rFonts w:ascii="Gadugi" w:hAnsi="Gadugi"/>
        </w:rPr>
        <w:t xml:space="preserve">Asthma Relief rely on donations and fundraising to </w:t>
      </w:r>
      <w:r w:rsidR="00D62A8E" w:rsidRPr="00524790">
        <w:rPr>
          <w:rFonts w:ascii="Gadugi" w:hAnsi="Gadugi"/>
        </w:rPr>
        <w:t xml:space="preserve">enable the charity to purchase nebulisers which are vitally important in treating people with </w:t>
      </w:r>
      <w:r w:rsidRPr="00524790">
        <w:rPr>
          <w:rFonts w:ascii="Gadugi" w:hAnsi="Gadugi"/>
        </w:rPr>
        <w:t>asthma</w:t>
      </w:r>
      <w:r w:rsidR="00FC339D">
        <w:rPr>
          <w:rFonts w:ascii="Gadugi" w:hAnsi="Gadugi"/>
        </w:rPr>
        <w:t>, COP</w:t>
      </w:r>
      <w:r w:rsidR="00520AD3">
        <w:rPr>
          <w:rFonts w:ascii="Gadugi" w:hAnsi="Gadugi"/>
        </w:rPr>
        <w:t>D, COVID 19</w:t>
      </w:r>
      <w:r w:rsidRPr="00524790">
        <w:rPr>
          <w:rFonts w:ascii="Gadugi" w:hAnsi="Gadugi"/>
        </w:rPr>
        <w:t xml:space="preserve"> and other</w:t>
      </w:r>
      <w:r w:rsidR="00AA1CBB">
        <w:rPr>
          <w:rFonts w:ascii="Gadugi" w:hAnsi="Gadugi"/>
        </w:rPr>
        <w:t xml:space="preserve"> respiratory </w:t>
      </w:r>
      <w:r w:rsidR="00E705F7">
        <w:rPr>
          <w:rFonts w:ascii="Gadugi" w:hAnsi="Gadugi"/>
        </w:rPr>
        <w:t>illnesse</w:t>
      </w:r>
      <w:r w:rsidR="00FC339D">
        <w:rPr>
          <w:rFonts w:ascii="Gadugi" w:hAnsi="Gadugi"/>
        </w:rPr>
        <w:t>s</w:t>
      </w:r>
      <w:r w:rsidR="00520AD3">
        <w:rPr>
          <w:rFonts w:ascii="Gadugi" w:hAnsi="Gadugi"/>
        </w:rPr>
        <w:t>.</w:t>
      </w:r>
    </w:p>
    <w:p w14:paraId="4EBBBB74" w14:textId="0425A3AA" w:rsidR="00414CA4" w:rsidRPr="00524790" w:rsidRDefault="00D62A8E" w:rsidP="00414CA4">
      <w:pPr>
        <w:rPr>
          <w:rFonts w:ascii="Gadugi" w:hAnsi="Gadugi"/>
        </w:rPr>
      </w:pPr>
      <w:r w:rsidRPr="00524790">
        <w:rPr>
          <w:rFonts w:ascii="Gadugi" w:hAnsi="Gadugi"/>
        </w:rPr>
        <w:t>Donations can be made by Cheque: Payable</w:t>
      </w:r>
      <w:r w:rsidR="00712609" w:rsidRPr="00524790">
        <w:rPr>
          <w:rFonts w:ascii="Gadugi" w:hAnsi="Gadugi"/>
        </w:rPr>
        <w:t xml:space="preserve"> to Asthma Relief Charity &amp; sent</w:t>
      </w:r>
      <w:r w:rsidR="00FD7A0C" w:rsidRPr="00524790">
        <w:rPr>
          <w:rFonts w:ascii="Gadugi" w:hAnsi="Gadugi"/>
        </w:rPr>
        <w:t xml:space="preserve"> to Asthma Relief Charity</w:t>
      </w:r>
      <w:r w:rsidR="0075101B">
        <w:rPr>
          <w:rFonts w:ascii="Gadugi" w:hAnsi="Gadugi"/>
        </w:rPr>
        <w:t xml:space="preserve">, </w:t>
      </w:r>
      <w:r w:rsidRPr="00524790">
        <w:rPr>
          <w:rFonts w:ascii="Gadugi" w:hAnsi="Gadugi"/>
        </w:rPr>
        <w:t xml:space="preserve">The Shaftesbury Centre, Percy Street, Swindon SN2 2AZ </w:t>
      </w:r>
      <w:r w:rsidR="002E58C2">
        <w:rPr>
          <w:rFonts w:ascii="Gadugi" w:hAnsi="Gadugi"/>
        </w:rPr>
        <w:t>,</w:t>
      </w:r>
      <w:r w:rsidRPr="00524790">
        <w:rPr>
          <w:rFonts w:ascii="Gadugi" w:hAnsi="Gadugi"/>
        </w:rPr>
        <w:t xml:space="preserve"> Online at</w:t>
      </w:r>
      <w:r w:rsidR="00137D26" w:rsidRPr="00524790">
        <w:rPr>
          <w:rFonts w:ascii="Gadugi" w:hAnsi="Gadugi"/>
        </w:rPr>
        <w:t xml:space="preserve"> CAF (Charities Aid Foundation) </w:t>
      </w:r>
      <w:r w:rsidR="006C4906">
        <w:rPr>
          <w:rFonts w:ascii="Gadugi" w:hAnsi="Gadugi"/>
        </w:rPr>
        <w:t>or</w:t>
      </w:r>
      <w:r w:rsidR="00363C8E">
        <w:rPr>
          <w:rFonts w:ascii="Gadugi" w:hAnsi="Gadugi"/>
        </w:rPr>
        <w:t xml:space="preserve"> Just Giving,</w:t>
      </w:r>
      <w:r w:rsidR="00524790">
        <w:rPr>
          <w:rFonts w:ascii="Gadugi" w:hAnsi="Gadugi"/>
        </w:rPr>
        <w:t xml:space="preserve"> </w:t>
      </w:r>
      <w:r w:rsidR="001F5991" w:rsidRPr="00524790">
        <w:rPr>
          <w:rFonts w:ascii="Gadugi" w:hAnsi="Gadugi"/>
        </w:rPr>
        <w:t>which can</w:t>
      </w:r>
      <w:r w:rsidR="00137D26" w:rsidRPr="00524790">
        <w:rPr>
          <w:rFonts w:ascii="Gadugi" w:hAnsi="Gadugi"/>
        </w:rPr>
        <w:t xml:space="preserve"> </w:t>
      </w:r>
      <w:r w:rsidR="00763E48">
        <w:rPr>
          <w:rFonts w:ascii="Gadugi" w:hAnsi="Gadugi"/>
        </w:rPr>
        <w:t>be</w:t>
      </w:r>
      <w:r w:rsidR="00137D26" w:rsidRPr="00524790">
        <w:rPr>
          <w:rFonts w:ascii="Gadugi" w:hAnsi="Gadugi"/>
        </w:rPr>
        <w:t xml:space="preserve"> accessed via our website. </w:t>
      </w:r>
      <w:r w:rsidR="00166328" w:rsidRPr="00524790">
        <w:rPr>
          <w:rFonts w:ascii="Gadugi" w:hAnsi="Gadugi"/>
        </w:rPr>
        <w:t xml:space="preserve">For more information please contact us on 01793 524004 or visit our website </w:t>
      </w:r>
      <w:r w:rsidR="009B5A55" w:rsidRPr="00524790">
        <w:rPr>
          <w:rFonts w:ascii="Gadugi" w:hAnsi="Gadugi"/>
        </w:rPr>
        <w:t>www.asthmarelief.org.uk</w:t>
      </w:r>
    </w:p>
    <w:p w14:paraId="4EBBBB75" w14:textId="77777777" w:rsidR="009A25FC" w:rsidRPr="00524790" w:rsidRDefault="009A25FC" w:rsidP="00414CA4">
      <w:pPr>
        <w:rPr>
          <w:rFonts w:ascii="Gadugi" w:hAnsi="Gadugi"/>
        </w:rPr>
      </w:pPr>
    </w:p>
    <w:p w14:paraId="4EBBBB76" w14:textId="77777777" w:rsidR="009A25FC" w:rsidRPr="00524790" w:rsidRDefault="009A25FC" w:rsidP="00414CA4">
      <w:pPr>
        <w:rPr>
          <w:rFonts w:ascii="Gadugi" w:hAnsi="Gadugi"/>
        </w:rPr>
      </w:pPr>
    </w:p>
    <w:p w14:paraId="4EBBBB77" w14:textId="77777777" w:rsidR="005F6015" w:rsidRPr="00524790" w:rsidRDefault="00027A26" w:rsidP="00027A26">
      <w:pPr>
        <w:tabs>
          <w:tab w:val="left" w:pos="8130"/>
        </w:tabs>
        <w:rPr>
          <w:rFonts w:ascii="Gadugi" w:hAnsi="Gadugi"/>
        </w:rPr>
      </w:pPr>
      <w:r w:rsidRPr="00524790">
        <w:rPr>
          <w:rFonts w:ascii="Gadugi" w:hAnsi="Gadugi"/>
        </w:rPr>
        <w:tab/>
      </w:r>
    </w:p>
    <w:p w14:paraId="4EBBBB78" w14:textId="77777777" w:rsidR="00027A26" w:rsidRPr="00524790" w:rsidRDefault="00027A26" w:rsidP="00027A26">
      <w:pPr>
        <w:tabs>
          <w:tab w:val="left" w:pos="8130"/>
        </w:tabs>
        <w:rPr>
          <w:rFonts w:ascii="Gadugi" w:hAnsi="Gadugi"/>
        </w:rPr>
      </w:pPr>
    </w:p>
    <w:p w14:paraId="4EBBBB79" w14:textId="77777777" w:rsidR="00414CA4" w:rsidRPr="00524790" w:rsidRDefault="00414CA4" w:rsidP="00027A26">
      <w:pPr>
        <w:tabs>
          <w:tab w:val="left" w:pos="8130"/>
        </w:tabs>
        <w:rPr>
          <w:rFonts w:ascii="Gadugi" w:hAnsi="Gadugi"/>
        </w:rPr>
      </w:pPr>
    </w:p>
    <w:p w14:paraId="4EBBBB7C" w14:textId="2589D297" w:rsidR="00414CA4" w:rsidRPr="00524790" w:rsidRDefault="00306FDA" w:rsidP="00027A26">
      <w:pPr>
        <w:tabs>
          <w:tab w:val="left" w:pos="8130"/>
        </w:tabs>
        <w:rPr>
          <w:rFonts w:ascii="Gadugi" w:hAnsi="Gadugi"/>
        </w:rPr>
      </w:pPr>
      <w:r>
        <w:rPr>
          <w:rFonts w:ascii="Gadugi" w:hAnsi="Gadugi"/>
          <w:noProof/>
          <w:lang w:eastAsia="en-GB"/>
        </w:rPr>
        <w:drawing>
          <wp:inline distT="0" distB="0" distL="0" distR="0" wp14:anchorId="15EAD226" wp14:editId="727EFCC5">
            <wp:extent cx="5723102" cy="4292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rot="10800000">
                      <a:off x="0" y="0"/>
                      <a:ext cx="5736673" cy="4302779"/>
                    </a:xfrm>
                    <a:prstGeom prst="rect">
                      <a:avLst/>
                    </a:prstGeom>
                  </pic:spPr>
                </pic:pic>
              </a:graphicData>
            </a:graphic>
          </wp:inline>
        </w:drawing>
      </w:r>
    </w:p>
    <w:p w14:paraId="4EBBBB7D" w14:textId="7B00BA36" w:rsidR="00414CA4" w:rsidRPr="00524790" w:rsidRDefault="00420050" w:rsidP="00E7397D">
      <w:pPr>
        <w:tabs>
          <w:tab w:val="left" w:pos="8130"/>
        </w:tabs>
        <w:rPr>
          <w:rFonts w:ascii="Gadugi" w:hAnsi="Gadugi"/>
        </w:rPr>
      </w:pPr>
      <w:r>
        <w:rPr>
          <w:rFonts w:ascii="Gadugi" w:hAnsi="Gadugi"/>
        </w:rPr>
        <w:t>Asthma Relief</w:t>
      </w:r>
      <w:r w:rsidR="00BF4FF0">
        <w:rPr>
          <w:rFonts w:ascii="Gadugi" w:hAnsi="Gadugi"/>
        </w:rPr>
        <w:t xml:space="preserve"> wonderful v</w:t>
      </w:r>
      <w:r>
        <w:rPr>
          <w:rFonts w:ascii="Gadugi" w:hAnsi="Gadugi"/>
        </w:rPr>
        <w:t>olunteers Andy and Sophia</w:t>
      </w:r>
      <w:r w:rsidR="00DA4284">
        <w:rPr>
          <w:rFonts w:ascii="Gadugi" w:hAnsi="Gadugi"/>
        </w:rPr>
        <w:t xml:space="preserve"> pictured with a</w:t>
      </w:r>
      <w:r w:rsidR="00BF4FF0">
        <w:rPr>
          <w:rFonts w:ascii="Gadugi" w:hAnsi="Gadugi"/>
        </w:rPr>
        <w:t xml:space="preserve"> </w:t>
      </w:r>
      <w:r w:rsidR="00861EFE">
        <w:rPr>
          <w:rFonts w:ascii="Gadugi" w:hAnsi="Gadugi"/>
        </w:rPr>
        <w:t>nebuliser compressor</w:t>
      </w:r>
    </w:p>
    <w:p w14:paraId="4EBBBB7E" w14:textId="77777777" w:rsidR="00414CA4" w:rsidRPr="00524790" w:rsidRDefault="00414CA4" w:rsidP="00027A26">
      <w:pPr>
        <w:tabs>
          <w:tab w:val="left" w:pos="8130"/>
        </w:tabs>
        <w:rPr>
          <w:rFonts w:ascii="Gadugi" w:hAnsi="Gadugi"/>
        </w:rPr>
      </w:pPr>
    </w:p>
    <w:p w14:paraId="4EBBBB7F" w14:textId="77777777" w:rsidR="00414CA4" w:rsidRPr="00524790" w:rsidRDefault="00414CA4" w:rsidP="00027A26">
      <w:pPr>
        <w:tabs>
          <w:tab w:val="left" w:pos="8130"/>
        </w:tabs>
        <w:rPr>
          <w:rFonts w:ascii="Gadugi" w:hAnsi="Gadugi"/>
        </w:rPr>
      </w:pPr>
    </w:p>
    <w:p w14:paraId="4EBBBB80" w14:textId="77777777" w:rsidR="00414CA4" w:rsidRPr="00524790" w:rsidRDefault="00414CA4" w:rsidP="00027A26">
      <w:pPr>
        <w:tabs>
          <w:tab w:val="left" w:pos="8130"/>
        </w:tabs>
        <w:rPr>
          <w:rFonts w:ascii="Gadugi" w:hAnsi="Gadugi"/>
        </w:rPr>
      </w:pPr>
    </w:p>
    <w:sectPr w:rsidR="00414CA4" w:rsidRPr="00524790" w:rsidSect="001B3BB5">
      <w:pgSz w:w="11906" w:h="16838"/>
      <w:pgMar w:top="284" w:right="720" w:bottom="90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015"/>
    <w:rsid w:val="00022CFD"/>
    <w:rsid w:val="00027A26"/>
    <w:rsid w:val="0003037F"/>
    <w:rsid w:val="000F2260"/>
    <w:rsid w:val="00103FEA"/>
    <w:rsid w:val="001342E5"/>
    <w:rsid w:val="00137D26"/>
    <w:rsid w:val="001549E2"/>
    <w:rsid w:val="001570B0"/>
    <w:rsid w:val="00166328"/>
    <w:rsid w:val="001B3BB5"/>
    <w:rsid w:val="001C25CC"/>
    <w:rsid w:val="001E4853"/>
    <w:rsid w:val="001F5991"/>
    <w:rsid w:val="00221A7E"/>
    <w:rsid w:val="002B58ED"/>
    <w:rsid w:val="002E58C2"/>
    <w:rsid w:val="00300B8A"/>
    <w:rsid w:val="00306FDA"/>
    <w:rsid w:val="00333EF4"/>
    <w:rsid w:val="00363C8E"/>
    <w:rsid w:val="003909F7"/>
    <w:rsid w:val="003A3DD8"/>
    <w:rsid w:val="003A7732"/>
    <w:rsid w:val="00414CA4"/>
    <w:rsid w:val="00420050"/>
    <w:rsid w:val="00506E78"/>
    <w:rsid w:val="00520AD3"/>
    <w:rsid w:val="00524790"/>
    <w:rsid w:val="00530171"/>
    <w:rsid w:val="005B33DE"/>
    <w:rsid w:val="005D4664"/>
    <w:rsid w:val="005E1890"/>
    <w:rsid w:val="005F6015"/>
    <w:rsid w:val="00601686"/>
    <w:rsid w:val="00622EB2"/>
    <w:rsid w:val="00625484"/>
    <w:rsid w:val="006441A4"/>
    <w:rsid w:val="006C4906"/>
    <w:rsid w:val="006E283A"/>
    <w:rsid w:val="00712609"/>
    <w:rsid w:val="0075101B"/>
    <w:rsid w:val="007553B2"/>
    <w:rsid w:val="00763E48"/>
    <w:rsid w:val="00861EFE"/>
    <w:rsid w:val="008639A5"/>
    <w:rsid w:val="008A16CD"/>
    <w:rsid w:val="008C1A62"/>
    <w:rsid w:val="00911FCB"/>
    <w:rsid w:val="0095781E"/>
    <w:rsid w:val="00996177"/>
    <w:rsid w:val="009A25FC"/>
    <w:rsid w:val="009B5A55"/>
    <w:rsid w:val="00A969EE"/>
    <w:rsid w:val="00AA1CBB"/>
    <w:rsid w:val="00AF277A"/>
    <w:rsid w:val="00B30ABA"/>
    <w:rsid w:val="00B5321D"/>
    <w:rsid w:val="00BE122E"/>
    <w:rsid w:val="00BF4FF0"/>
    <w:rsid w:val="00C05B49"/>
    <w:rsid w:val="00C21A96"/>
    <w:rsid w:val="00C24EBF"/>
    <w:rsid w:val="00D515CE"/>
    <w:rsid w:val="00D57551"/>
    <w:rsid w:val="00D605D5"/>
    <w:rsid w:val="00D62A8E"/>
    <w:rsid w:val="00D75D91"/>
    <w:rsid w:val="00D969C3"/>
    <w:rsid w:val="00DA4284"/>
    <w:rsid w:val="00E234FB"/>
    <w:rsid w:val="00E27AA8"/>
    <w:rsid w:val="00E705F7"/>
    <w:rsid w:val="00E7397D"/>
    <w:rsid w:val="00EA3E20"/>
    <w:rsid w:val="00EE1C19"/>
    <w:rsid w:val="00EF2747"/>
    <w:rsid w:val="00FC339D"/>
    <w:rsid w:val="00FD75D8"/>
    <w:rsid w:val="00FD7A0C"/>
    <w:rsid w:val="00FF053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BB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5A55"/>
    <w:rPr>
      <w:color w:val="0563C1" w:themeColor="hyperlink"/>
      <w:u w:val="single"/>
    </w:rPr>
  </w:style>
  <w:style w:type="paragraph" w:styleId="BalloonText">
    <w:name w:val="Balloon Text"/>
    <w:basedOn w:val="Normal"/>
    <w:link w:val="BalloonTextChar"/>
    <w:uiPriority w:val="99"/>
    <w:semiHidden/>
    <w:unhideWhenUsed/>
    <w:rsid w:val="009578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81E"/>
    <w:rPr>
      <w:rFonts w:ascii="Segoe UI" w:hAnsi="Segoe UI" w:cs="Segoe UI"/>
      <w:sz w:val="18"/>
      <w:szCs w:val="18"/>
    </w:rPr>
  </w:style>
  <w:style w:type="paragraph" w:styleId="NormalWeb">
    <w:name w:val="Normal (Web)"/>
    <w:basedOn w:val="Normal"/>
    <w:uiPriority w:val="99"/>
    <w:semiHidden/>
    <w:unhideWhenUsed/>
    <w:rsid w:val="001549E2"/>
    <w:pPr>
      <w:spacing w:after="0"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5A55"/>
    <w:rPr>
      <w:color w:val="0563C1" w:themeColor="hyperlink"/>
      <w:u w:val="single"/>
    </w:rPr>
  </w:style>
  <w:style w:type="paragraph" w:styleId="BalloonText">
    <w:name w:val="Balloon Text"/>
    <w:basedOn w:val="Normal"/>
    <w:link w:val="BalloonTextChar"/>
    <w:uiPriority w:val="99"/>
    <w:semiHidden/>
    <w:unhideWhenUsed/>
    <w:rsid w:val="009578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81E"/>
    <w:rPr>
      <w:rFonts w:ascii="Segoe UI" w:hAnsi="Segoe UI" w:cs="Segoe UI"/>
      <w:sz w:val="18"/>
      <w:szCs w:val="18"/>
    </w:rPr>
  </w:style>
  <w:style w:type="paragraph" w:styleId="NormalWeb">
    <w:name w:val="Normal (Web)"/>
    <w:basedOn w:val="Normal"/>
    <w:uiPriority w:val="99"/>
    <w:semiHidden/>
    <w:unhideWhenUsed/>
    <w:rsid w:val="001549E2"/>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365321">
      <w:bodyDiv w:val="1"/>
      <w:marLeft w:val="600"/>
      <w:marRight w:val="0"/>
      <w:marTop w:val="600"/>
      <w:marBottom w:val="0"/>
      <w:divBdr>
        <w:top w:val="none" w:sz="0" w:space="0" w:color="auto"/>
        <w:left w:val="none" w:sz="0" w:space="0" w:color="auto"/>
        <w:bottom w:val="none" w:sz="0" w:space="0" w:color="auto"/>
        <w:right w:val="none" w:sz="0" w:space="0" w:color="auto"/>
      </w:divBdr>
      <w:divsChild>
        <w:div w:id="1893884352">
          <w:marLeft w:val="0"/>
          <w:marRight w:val="0"/>
          <w:marTop w:val="0"/>
          <w:marBottom w:val="0"/>
          <w:divBdr>
            <w:top w:val="none" w:sz="0" w:space="0" w:color="auto"/>
            <w:left w:val="none" w:sz="0" w:space="0" w:color="auto"/>
            <w:bottom w:val="none" w:sz="0" w:space="0" w:color="auto"/>
            <w:right w:val="none" w:sz="0" w:space="0" w:color="auto"/>
          </w:divBdr>
          <w:divsChild>
            <w:div w:id="169576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D5ABB6AD</Template>
  <TotalTime>0</TotalTime>
  <Pages>2</Pages>
  <Words>430</Words>
  <Characters>2451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York Teaching Hospitals NHS Foundation Trust</Company>
  <LinksUpToDate>false</LinksUpToDate>
  <CharactersWithSpaces>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tricia DAVIS</dc:creator>
  <cp:lastModifiedBy>Basan, Karolina</cp:lastModifiedBy>
  <cp:revision>2</cp:revision>
  <cp:lastPrinted>2020-01-29T11:49:00Z</cp:lastPrinted>
  <dcterms:created xsi:type="dcterms:W3CDTF">2022-02-16T13:17:00Z</dcterms:created>
  <dcterms:modified xsi:type="dcterms:W3CDTF">2022-02-16T13:17:00Z</dcterms:modified>
</cp:coreProperties>
</file>